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D7" w:rsidRPr="004E3CCF" w:rsidRDefault="00D45FC0" w:rsidP="004E3CC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CCF">
        <w:rPr>
          <w:rFonts w:ascii="Arial" w:hAnsi="Arial" w:cs="Arial"/>
          <w:b/>
          <w:bCs/>
          <w:sz w:val="24"/>
          <w:szCs w:val="24"/>
        </w:rPr>
        <w:t>„</w:t>
      </w:r>
      <w:r w:rsidRPr="004E3CCF">
        <w:rPr>
          <w:rFonts w:ascii="Times New Roman" w:hAnsi="Times New Roman" w:cs="Times New Roman"/>
          <w:b/>
          <w:bCs/>
          <w:sz w:val="24"/>
          <w:szCs w:val="24"/>
        </w:rPr>
        <w:t xml:space="preserve">Znajdź mnie”- </w:t>
      </w:r>
      <w:r w:rsidRPr="004E3CCF">
        <w:rPr>
          <w:rFonts w:ascii="Times New Roman" w:hAnsi="Times New Roman" w:cs="Times New Roman"/>
          <w:bCs/>
          <w:sz w:val="24"/>
          <w:szCs w:val="24"/>
        </w:rPr>
        <w:t xml:space="preserve">zabawa ruchowa rozwijająca orientację w przestrzeni. </w:t>
      </w:r>
      <w:r w:rsidRPr="004E3CCF">
        <w:rPr>
          <w:rFonts w:ascii="Times New Roman" w:hAnsi="Times New Roman" w:cs="Times New Roman"/>
          <w:sz w:val="24"/>
          <w:szCs w:val="24"/>
        </w:rPr>
        <w:t xml:space="preserve">Rodzic ukrywa wybrany przedmiot w dowolnym miejscu w domu.  Dziecko odwraca się i szuka przedmiotu, słuchając wskazówek rodzica.  Rodzic mówi np. </w:t>
      </w:r>
      <w:r w:rsidRPr="004E3CCF">
        <w:rPr>
          <w:rFonts w:ascii="Times New Roman" w:hAnsi="Times New Roman" w:cs="Times New Roman"/>
          <w:i/>
          <w:iCs/>
          <w:sz w:val="24"/>
          <w:szCs w:val="24"/>
        </w:rPr>
        <w:t>Idź 5 kroków prosto, skręć w lewo,</w:t>
      </w:r>
      <w:r w:rsidRPr="004E3CCF">
        <w:rPr>
          <w:rFonts w:ascii="Times New Roman" w:hAnsi="Times New Roman" w:cs="Times New Roman"/>
          <w:sz w:val="24"/>
          <w:szCs w:val="24"/>
        </w:rPr>
        <w:t xml:space="preserve"> zrób </w:t>
      </w:r>
      <w:r w:rsidRPr="004E3CCF">
        <w:rPr>
          <w:rFonts w:ascii="Times New Roman" w:hAnsi="Times New Roman" w:cs="Times New Roman"/>
          <w:i/>
          <w:iCs/>
          <w:sz w:val="24"/>
          <w:szCs w:val="24"/>
        </w:rPr>
        <w:t>2 kroki prosto, skręć w prawo</w:t>
      </w:r>
      <w:r w:rsidRPr="004E3CCF">
        <w:rPr>
          <w:rFonts w:ascii="Times New Roman" w:hAnsi="Times New Roman" w:cs="Times New Roman"/>
          <w:sz w:val="24"/>
          <w:szCs w:val="24"/>
        </w:rPr>
        <w:t>.</w:t>
      </w:r>
    </w:p>
    <w:p w:rsidR="00D45FC0" w:rsidRDefault="002C79D7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sz w:val="24"/>
          <w:szCs w:val="24"/>
        </w:rPr>
        <w:t>„</w:t>
      </w:r>
      <w:r w:rsidRPr="004E3CCF">
        <w:rPr>
          <w:rFonts w:ascii="Times New Roman" w:hAnsi="Times New Roman" w:cs="Times New Roman"/>
          <w:b/>
          <w:sz w:val="24"/>
          <w:szCs w:val="24"/>
        </w:rPr>
        <w:t>Nawlekamy korale</w:t>
      </w:r>
      <w:r w:rsidRPr="004E3CCF">
        <w:rPr>
          <w:rFonts w:ascii="Times New Roman" w:hAnsi="Times New Roman" w:cs="Times New Roman"/>
          <w:sz w:val="24"/>
          <w:szCs w:val="24"/>
        </w:rPr>
        <w:t xml:space="preserve">”- zabawa matematyczna. Rodzic daje dziecku sznurek (włóczkę lub długie sznurowadło), na końcu którego przykleja za pomocą taśmy klejącej kartonik z cyfrą. Dziecko nawleka tyle guzików, ile wskazuje liczba. 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B0">
        <w:rPr>
          <w:rFonts w:ascii="Times New Roman" w:hAnsi="Times New Roman" w:cs="Times New Roman"/>
          <w:b/>
          <w:sz w:val="24"/>
          <w:szCs w:val="24"/>
        </w:rPr>
        <w:t>Dodawanie i odejmowanie</w:t>
      </w:r>
      <w:r>
        <w:rPr>
          <w:rFonts w:ascii="Times New Roman" w:hAnsi="Times New Roman" w:cs="Times New Roman"/>
          <w:sz w:val="24"/>
          <w:szCs w:val="24"/>
        </w:rPr>
        <w:t>”- zabawa matematyczna. Dziecko wspólnie z rodzicem odrysowuje koło i je wycina.(koło wyciąć najlepiej z bloku technicznego).  Następnie dziecko bierze koło</w:t>
      </w:r>
      <w:r w:rsidRPr="005820B0">
        <w:rPr>
          <w:rFonts w:ascii="Times New Roman" w:hAnsi="Times New Roman" w:cs="Times New Roman"/>
          <w:sz w:val="24"/>
          <w:szCs w:val="24"/>
        </w:rPr>
        <w:t xml:space="preserve"> wycięte z kartonu i 10 spinaczy do bielizny. Przypina i zdejmu</w:t>
      </w:r>
      <w:r>
        <w:rPr>
          <w:rFonts w:ascii="Times New Roman" w:hAnsi="Times New Roman" w:cs="Times New Roman"/>
          <w:sz w:val="24"/>
          <w:szCs w:val="24"/>
        </w:rPr>
        <w:t xml:space="preserve">je spinacze zgodnie </w:t>
      </w:r>
      <w:r>
        <w:rPr>
          <w:rFonts w:ascii="Times New Roman" w:hAnsi="Times New Roman" w:cs="Times New Roman"/>
          <w:sz w:val="24"/>
          <w:szCs w:val="24"/>
        </w:rPr>
        <w:br/>
        <w:t>z instrukcją rodzica: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>- Umieść na kółku 6 spinaczy. Dołóż jeszcze 2 spinacze. Ile spinaczy masz na kółku?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>- Dołóż do spinaczy na kółku jeszcze 2 spinacze. Ile masz spinaczy razem?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>- Zabierz z kółka 7 spinaczy. Ile spinaczy zostało?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>- Dołóż do spinaczy na kółku 4 spinacze i jeszcze 3. Ile teraz masz spinaczy?</w:t>
      </w:r>
    </w:p>
    <w:p w:rsid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>- Zdejmij spinacze z kółka i ułóż je w dwóch rzędach tak, aby w każdym z nich było tyle samo spinaczy. po ile spinaczy jest w każdym rzędzie?</w:t>
      </w:r>
    </w:p>
    <w:p w:rsidR="005820B0" w:rsidRPr="005820B0" w:rsidRDefault="005820B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0B0">
        <w:rPr>
          <w:rFonts w:ascii="Times New Roman" w:hAnsi="Times New Roman" w:cs="Times New Roman"/>
          <w:sz w:val="24"/>
          <w:szCs w:val="24"/>
        </w:rPr>
        <w:t xml:space="preserve">- Odlicz 9 spinaczy i ułóż je w 3 rzędach tak, aby w każdym z nich było tyle samo spinaczy.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820B0">
        <w:rPr>
          <w:rFonts w:ascii="Times New Roman" w:hAnsi="Times New Roman" w:cs="Times New Roman"/>
          <w:sz w:val="24"/>
          <w:szCs w:val="24"/>
        </w:rPr>
        <w:t>o ile spinaczy jest w każdym rzędzie?</w:t>
      </w:r>
    </w:p>
    <w:p w:rsidR="004E3CCF" w:rsidRPr="004E3CCF" w:rsidRDefault="00D45FC0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sz w:val="24"/>
          <w:szCs w:val="24"/>
        </w:rPr>
        <w:t>„</w:t>
      </w:r>
      <w:r w:rsidRPr="004E3CCF">
        <w:rPr>
          <w:rFonts w:ascii="Times New Roman" w:hAnsi="Times New Roman" w:cs="Times New Roman"/>
          <w:b/>
          <w:sz w:val="24"/>
          <w:szCs w:val="24"/>
        </w:rPr>
        <w:t>Poszukiwacze skarbów</w:t>
      </w:r>
      <w:r w:rsidRPr="004E3CCF">
        <w:rPr>
          <w:rFonts w:ascii="Times New Roman" w:hAnsi="Times New Roman" w:cs="Times New Roman"/>
          <w:sz w:val="24"/>
          <w:szCs w:val="24"/>
        </w:rPr>
        <w:t xml:space="preserve">”- zabawa matematyczna. Rodzic rozrzuca na dywanie </w:t>
      </w:r>
      <w:r w:rsidR="00AE0A07" w:rsidRPr="004E3CCF">
        <w:rPr>
          <w:rFonts w:ascii="Times New Roman" w:hAnsi="Times New Roman" w:cs="Times New Roman"/>
          <w:sz w:val="24"/>
          <w:szCs w:val="24"/>
        </w:rPr>
        <w:t>„skarby”</w:t>
      </w:r>
      <w:r w:rsidRPr="004E3CCF">
        <w:rPr>
          <w:rFonts w:ascii="Times New Roman" w:hAnsi="Times New Roman" w:cs="Times New Roman"/>
          <w:sz w:val="24"/>
          <w:szCs w:val="24"/>
        </w:rPr>
        <w:t xml:space="preserve"> w postaci klocków, guzików lub dowolnych żetonów. Dziecko zamienia się w </w:t>
      </w:r>
      <w:r w:rsidR="00AE0A07" w:rsidRPr="004E3CCF">
        <w:rPr>
          <w:rFonts w:ascii="Times New Roman" w:hAnsi="Times New Roman" w:cs="Times New Roman"/>
          <w:sz w:val="24"/>
          <w:szCs w:val="24"/>
        </w:rPr>
        <w:t>„</w:t>
      </w:r>
      <w:r w:rsidRPr="004E3CCF">
        <w:rPr>
          <w:rFonts w:ascii="Times New Roman" w:hAnsi="Times New Roman" w:cs="Times New Roman"/>
          <w:sz w:val="24"/>
          <w:szCs w:val="24"/>
        </w:rPr>
        <w:t>poszukiwacza skarbów</w:t>
      </w:r>
      <w:r w:rsidR="00AE0A07" w:rsidRPr="004E3CCF">
        <w:rPr>
          <w:rFonts w:ascii="Times New Roman" w:hAnsi="Times New Roman" w:cs="Times New Roman"/>
          <w:sz w:val="24"/>
          <w:szCs w:val="24"/>
        </w:rPr>
        <w:t>”</w:t>
      </w:r>
      <w:r w:rsidRPr="004E3CCF">
        <w:rPr>
          <w:rFonts w:ascii="Times New Roman" w:hAnsi="Times New Roman" w:cs="Times New Roman"/>
          <w:sz w:val="24"/>
          <w:szCs w:val="24"/>
        </w:rPr>
        <w:t xml:space="preserve"> i stara się znaleźć miejsce gdzie jest ich najwięcej. Dziecko wspólnie z rodzicem tworzy niewielkie koło z nici lub sznurka i kładzie je na dywanie w takim miejscu, żeby w środku znalazły się </w:t>
      </w:r>
      <w:r w:rsidR="00AE0A07" w:rsidRPr="004E3CCF">
        <w:rPr>
          <w:rFonts w:ascii="Times New Roman" w:hAnsi="Times New Roman" w:cs="Times New Roman"/>
          <w:sz w:val="24"/>
          <w:szCs w:val="24"/>
        </w:rPr>
        <w:t>rozrzucone</w:t>
      </w:r>
      <w:r w:rsidRPr="004E3CCF">
        <w:rPr>
          <w:rFonts w:ascii="Times New Roman" w:hAnsi="Times New Roman" w:cs="Times New Roman"/>
          <w:sz w:val="24"/>
          <w:szCs w:val="24"/>
        </w:rPr>
        <w:t xml:space="preserve"> liczmany. Liczmanów nie można przesuwać. Na koniec dziecko przelicza ile „skarbów” udało mu się zebrać</w:t>
      </w:r>
      <w:r w:rsidR="00AE0A07" w:rsidRPr="004E3CCF">
        <w:rPr>
          <w:rFonts w:ascii="Times New Roman" w:hAnsi="Times New Roman" w:cs="Times New Roman"/>
          <w:sz w:val="24"/>
          <w:szCs w:val="24"/>
        </w:rPr>
        <w:t xml:space="preserve">, czyli ile liczmanów udało się objąć obręczą. Następnie dziecko wskazuje, w której obręczy jest więcej „skarbów, a w której mniej, lub tyle samo. </w:t>
      </w:r>
    </w:p>
    <w:p w:rsidR="00AE0A07" w:rsidRPr="004E3CCF" w:rsidRDefault="00AE0A07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sz w:val="24"/>
          <w:szCs w:val="24"/>
        </w:rPr>
        <w:t>„</w:t>
      </w:r>
      <w:r w:rsidRPr="004E3CCF">
        <w:rPr>
          <w:rFonts w:ascii="Times New Roman" w:hAnsi="Times New Roman" w:cs="Times New Roman"/>
          <w:b/>
          <w:sz w:val="24"/>
          <w:szCs w:val="24"/>
        </w:rPr>
        <w:t>Skojarzenia</w:t>
      </w:r>
      <w:r w:rsidRPr="004E3CCF">
        <w:rPr>
          <w:rFonts w:ascii="Times New Roman" w:hAnsi="Times New Roman" w:cs="Times New Roman"/>
          <w:sz w:val="24"/>
          <w:szCs w:val="24"/>
        </w:rPr>
        <w:t>”- zabawa słowna.</w:t>
      </w:r>
      <w:r w:rsidR="004E3CCF" w:rsidRPr="004E3CCF">
        <w:rPr>
          <w:rFonts w:ascii="Times New Roman" w:hAnsi="Times New Roman" w:cs="Times New Roman"/>
          <w:sz w:val="24"/>
          <w:szCs w:val="24"/>
        </w:rPr>
        <w:t xml:space="preserve"> </w:t>
      </w:r>
      <w:r w:rsidRPr="004E3CCF">
        <w:rPr>
          <w:rFonts w:ascii="Times New Roman" w:hAnsi="Times New Roman" w:cs="Times New Roman"/>
          <w:sz w:val="24"/>
          <w:szCs w:val="24"/>
        </w:rPr>
        <w:t xml:space="preserve">Zabawę rozpoczynamy od wypowiedzenia dowolnego słowa, np. “wiosna”. Następna osoba mówi słowo, jakie kojarzy mu się ze słowem “wiosna” , czyli np. “bociany”. Potem szukamy skojarzenia na zmianę. </w:t>
      </w:r>
    </w:p>
    <w:p w:rsidR="00D215B4" w:rsidRPr="004E3CCF" w:rsidRDefault="00AE0A07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4E3CCF">
        <w:rPr>
          <w:rFonts w:ascii="Times New Roman" w:hAnsi="Times New Roman" w:cs="Times New Roman"/>
          <w:b/>
          <w:sz w:val="24"/>
          <w:szCs w:val="24"/>
        </w:rPr>
        <w:t>Rymy</w:t>
      </w:r>
      <w:r w:rsidRPr="004E3CCF">
        <w:rPr>
          <w:rFonts w:ascii="Times New Roman" w:hAnsi="Times New Roman" w:cs="Times New Roman"/>
          <w:sz w:val="24"/>
          <w:szCs w:val="24"/>
        </w:rPr>
        <w:t>”- zabawa</w:t>
      </w:r>
      <w:r w:rsidR="00D215B4" w:rsidRPr="004E3CCF">
        <w:rPr>
          <w:rFonts w:ascii="Times New Roman" w:hAnsi="Times New Roman" w:cs="Times New Roman"/>
          <w:sz w:val="24"/>
          <w:szCs w:val="24"/>
        </w:rPr>
        <w:t xml:space="preserve"> rozwijająca słuch fonematyczny</w:t>
      </w:r>
      <w:r w:rsidRPr="004E3CCF">
        <w:rPr>
          <w:rFonts w:ascii="Times New Roman" w:hAnsi="Times New Roman" w:cs="Times New Roman"/>
          <w:sz w:val="24"/>
          <w:szCs w:val="24"/>
        </w:rPr>
        <w:t>. Rodzic rozmawia z dzieckiem na temat rymów. Wyjaśnia, jak się je tworzy i podaje</w:t>
      </w:r>
      <w:r w:rsidR="004E3CCF" w:rsidRPr="004E3CCF">
        <w:rPr>
          <w:rFonts w:ascii="Times New Roman" w:hAnsi="Times New Roman" w:cs="Times New Roman"/>
          <w:sz w:val="24"/>
          <w:szCs w:val="24"/>
        </w:rPr>
        <w:t xml:space="preserve"> </w:t>
      </w:r>
      <w:r w:rsidRPr="004E3CCF">
        <w:rPr>
          <w:rFonts w:ascii="Times New Roman" w:hAnsi="Times New Roman" w:cs="Times New Roman"/>
          <w:sz w:val="24"/>
          <w:szCs w:val="24"/>
        </w:rPr>
        <w:t>przykłady. Następnie zaprasza dzieci do zabawy.</w:t>
      </w:r>
      <w:r w:rsidR="004C4F72" w:rsidRPr="004E3CCF">
        <w:rPr>
          <w:rFonts w:ascii="Times New Roman" w:hAnsi="Times New Roman" w:cs="Times New Roman"/>
          <w:sz w:val="24"/>
          <w:szCs w:val="24"/>
        </w:rPr>
        <w:t xml:space="preserve"> Następnie rodzic wypowiada krótkie słowo i wspólnie z dzieckiem podają rymy. </w:t>
      </w:r>
    </w:p>
    <w:p w:rsidR="004E3CCF" w:rsidRPr="004E3CCF" w:rsidRDefault="004E3CCF" w:rsidP="004E3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5B4" w:rsidRDefault="00D215B4" w:rsidP="004E3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CF">
        <w:rPr>
          <w:rFonts w:ascii="Times New Roman" w:hAnsi="Times New Roman" w:cs="Times New Roman"/>
          <w:sz w:val="24"/>
          <w:szCs w:val="24"/>
        </w:rPr>
        <w:t>„</w:t>
      </w:r>
      <w:r w:rsidRPr="004E3CCF">
        <w:rPr>
          <w:rFonts w:ascii="Times New Roman" w:hAnsi="Times New Roman" w:cs="Times New Roman"/>
          <w:b/>
          <w:sz w:val="24"/>
          <w:szCs w:val="24"/>
        </w:rPr>
        <w:t>Ile sylab</w:t>
      </w:r>
      <w:r w:rsidRPr="004E3CCF">
        <w:rPr>
          <w:rFonts w:ascii="Times New Roman" w:hAnsi="Times New Roman" w:cs="Times New Roman"/>
          <w:sz w:val="24"/>
          <w:szCs w:val="24"/>
        </w:rPr>
        <w:t>”- zabawa rozwijająca słuch fonematyczny.</w:t>
      </w:r>
      <w:r w:rsidR="004E3CCF" w:rsidRPr="004E3CCF">
        <w:rPr>
          <w:rFonts w:ascii="Times New Roman" w:hAnsi="Times New Roman" w:cs="Times New Roman"/>
          <w:sz w:val="24"/>
          <w:szCs w:val="24"/>
        </w:rPr>
        <w:t xml:space="preserve"> </w:t>
      </w:r>
      <w:r w:rsidRPr="004E3CCF">
        <w:rPr>
          <w:rFonts w:ascii="Times New Roman" w:hAnsi="Times New Roman" w:cs="Times New Roman"/>
          <w:sz w:val="24"/>
          <w:szCs w:val="24"/>
        </w:rPr>
        <w:t>Rodzic podaje słowo, a zadaniem dziecka jest podzielić na sylaby, wypowiedziane przez rodzica słowo, a na koniec policzyć liczbę sylab.</w:t>
      </w:r>
    </w:p>
    <w:p w:rsidR="00B70A41" w:rsidRDefault="00B70A41" w:rsidP="004E3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41" w:rsidRDefault="00B70A41" w:rsidP="004E3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0A41">
        <w:rPr>
          <w:rFonts w:ascii="Times New Roman" w:hAnsi="Times New Roman" w:cs="Times New Roman"/>
          <w:b/>
          <w:sz w:val="24"/>
          <w:szCs w:val="24"/>
        </w:rPr>
        <w:t>Układanie zagadek</w:t>
      </w:r>
      <w:r>
        <w:rPr>
          <w:rFonts w:ascii="Times New Roman" w:hAnsi="Times New Roman" w:cs="Times New Roman"/>
          <w:sz w:val="24"/>
          <w:szCs w:val="24"/>
        </w:rPr>
        <w:t xml:space="preserve">”. W codziennych czynnościach domowych rodzic wspólnie z dzieckiem wymyśla zagadki. Np.: „Jest białe, można je jeść z płatkami”(mleko),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„można w nim gotować zupę, jest metalowy. (garnek)</w:t>
      </w:r>
    </w:p>
    <w:p w:rsidR="004E3CCF" w:rsidRDefault="004E3CCF" w:rsidP="004E3C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A07" w:rsidRPr="004E3CCF" w:rsidRDefault="00AE0A07" w:rsidP="004E3C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A07" w:rsidRPr="004E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0"/>
    <w:rsid w:val="002C79D7"/>
    <w:rsid w:val="004C4F72"/>
    <w:rsid w:val="004E3CCF"/>
    <w:rsid w:val="004E7B8C"/>
    <w:rsid w:val="00533AA5"/>
    <w:rsid w:val="005820B0"/>
    <w:rsid w:val="00A522E7"/>
    <w:rsid w:val="00AE06DF"/>
    <w:rsid w:val="00AE0A07"/>
    <w:rsid w:val="00B37C65"/>
    <w:rsid w:val="00B70A41"/>
    <w:rsid w:val="00D215B4"/>
    <w:rsid w:val="00D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378E-3015-41C5-B314-4CFBAFD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</cp:revision>
  <dcterms:created xsi:type="dcterms:W3CDTF">2020-03-18T15:10:00Z</dcterms:created>
  <dcterms:modified xsi:type="dcterms:W3CDTF">2020-03-19T10:57:00Z</dcterms:modified>
</cp:coreProperties>
</file>